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CB3" w:rsidRPr="00952186" w:rsidRDefault="00D70CB3" w:rsidP="00D70CB3">
      <w:pPr>
        <w:spacing w:line="360" w:lineRule="auto"/>
        <w:rPr>
          <w:rFonts w:ascii="Book Antiqua" w:hAnsi="Book Antiqua" w:cs="Arial"/>
          <w:b/>
          <w:sz w:val="40"/>
        </w:rPr>
      </w:pPr>
      <w:r w:rsidRPr="00952186">
        <w:rPr>
          <w:rFonts w:ascii="Book Antiqua" w:hAnsi="Book Antiqua" w:cs="Arial"/>
          <w:b/>
          <w:sz w:val="40"/>
        </w:rPr>
        <w:t>Przedmiotowy System Oceniania z Religii</w:t>
      </w:r>
    </w:p>
    <w:p w:rsidR="00D70CB3" w:rsidRPr="00952186" w:rsidRDefault="00D70CB3" w:rsidP="00D70CB3">
      <w:pPr>
        <w:spacing w:line="360" w:lineRule="auto"/>
        <w:rPr>
          <w:rFonts w:ascii="Book Antiqua" w:hAnsi="Book Antiqua"/>
          <w:b/>
          <w:sz w:val="24"/>
        </w:rPr>
      </w:pPr>
    </w:p>
    <w:p w:rsidR="00D70CB3" w:rsidRPr="00952186" w:rsidRDefault="00D70CB3" w:rsidP="00D70CB3">
      <w:pPr>
        <w:spacing w:line="360" w:lineRule="auto"/>
        <w:ind w:firstLine="708"/>
        <w:rPr>
          <w:rFonts w:ascii="Book Antiqua" w:hAnsi="Book Antiqua"/>
          <w:b/>
          <w:sz w:val="28"/>
        </w:rPr>
      </w:pPr>
      <w:r w:rsidRPr="00952186">
        <w:rPr>
          <w:rFonts w:ascii="Book Antiqua" w:hAnsi="Book Antiqua"/>
          <w:b/>
          <w:sz w:val="28"/>
        </w:rPr>
        <w:t>Spis treści:</w:t>
      </w:r>
    </w:p>
    <w:p w:rsidR="00D70CB3" w:rsidRPr="00952186" w:rsidRDefault="00D70CB3" w:rsidP="00D70CB3">
      <w:pPr>
        <w:spacing w:line="360" w:lineRule="auto"/>
        <w:ind w:firstLine="708"/>
        <w:rPr>
          <w:rFonts w:ascii="Book Antiqua" w:hAnsi="Book Antiqua"/>
          <w:b/>
          <w:sz w:val="16"/>
        </w:rPr>
      </w:pPr>
    </w:p>
    <w:p w:rsidR="00D70CB3" w:rsidRPr="00952186" w:rsidRDefault="00D70CB3" w:rsidP="00D70CB3">
      <w:pPr>
        <w:numPr>
          <w:ilvl w:val="0"/>
          <w:numId w:val="6"/>
        </w:num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Cele nauczania w ramach przedmiotu - religia.</w:t>
      </w:r>
    </w:p>
    <w:p w:rsidR="00D70CB3" w:rsidRPr="00952186" w:rsidRDefault="00D70CB3" w:rsidP="00D70CB3">
      <w:pPr>
        <w:numPr>
          <w:ilvl w:val="0"/>
          <w:numId w:val="6"/>
        </w:num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Zasady oceniania.</w:t>
      </w:r>
    </w:p>
    <w:p w:rsidR="00D70CB3" w:rsidRPr="00952186" w:rsidRDefault="00D70CB3" w:rsidP="00D70CB3">
      <w:pPr>
        <w:numPr>
          <w:ilvl w:val="0"/>
          <w:numId w:val="6"/>
        </w:num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Obszary aktywności.</w:t>
      </w:r>
    </w:p>
    <w:p w:rsidR="00D70CB3" w:rsidRPr="00952186" w:rsidRDefault="00D70CB3" w:rsidP="00D70CB3">
      <w:pPr>
        <w:numPr>
          <w:ilvl w:val="0"/>
          <w:numId w:val="6"/>
        </w:num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Kryteria ocen.</w:t>
      </w:r>
    </w:p>
    <w:p w:rsidR="00D70CB3" w:rsidRPr="00952186" w:rsidRDefault="00D70CB3" w:rsidP="00D70CB3">
      <w:pPr>
        <w:numPr>
          <w:ilvl w:val="0"/>
          <w:numId w:val="6"/>
        </w:num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Formy oceniania.</w:t>
      </w:r>
    </w:p>
    <w:p w:rsidR="00D70CB3" w:rsidRPr="00952186" w:rsidRDefault="00D70CB3" w:rsidP="00D70CB3">
      <w:pPr>
        <w:numPr>
          <w:ilvl w:val="0"/>
          <w:numId w:val="6"/>
        </w:num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Sposoby informowania uczniów i rodziców.</w:t>
      </w:r>
    </w:p>
    <w:p w:rsidR="00D70CB3" w:rsidRPr="00952186" w:rsidRDefault="00D70CB3" w:rsidP="00D70CB3">
      <w:pPr>
        <w:spacing w:line="360" w:lineRule="auto"/>
        <w:rPr>
          <w:rFonts w:ascii="Book Antiqua" w:hAnsi="Book Antiqua"/>
          <w:sz w:val="24"/>
        </w:rPr>
      </w:pPr>
    </w:p>
    <w:p w:rsidR="00D70CB3" w:rsidRPr="00952186" w:rsidRDefault="00D70CB3" w:rsidP="00D70CB3">
      <w:pPr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rPr>
          <w:rFonts w:ascii="Book Antiqua" w:hAnsi="Book Antiqua"/>
          <w:b/>
          <w:sz w:val="28"/>
        </w:rPr>
      </w:pPr>
      <w:r w:rsidRPr="00952186">
        <w:rPr>
          <w:rFonts w:ascii="Book Antiqua" w:hAnsi="Book Antiqua"/>
          <w:b/>
          <w:sz w:val="28"/>
        </w:rPr>
        <w:t>Cele nauczania w ramach przedmiotu - religia.</w:t>
      </w:r>
    </w:p>
    <w:p w:rsidR="00D70CB3" w:rsidRPr="00952186" w:rsidRDefault="00D70CB3" w:rsidP="00D70CB3">
      <w:pPr>
        <w:spacing w:line="360" w:lineRule="auto"/>
        <w:rPr>
          <w:rFonts w:ascii="Book Antiqua" w:hAnsi="Book Antiqua"/>
          <w:b/>
          <w:sz w:val="16"/>
        </w:rPr>
      </w:pPr>
    </w:p>
    <w:p w:rsidR="00D70CB3" w:rsidRPr="00952186" w:rsidRDefault="00D70CB3" w:rsidP="00D70CB3">
      <w:pPr>
        <w:spacing w:line="360" w:lineRule="auto"/>
        <w:ind w:firstLine="360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Katecheza jest wychowaniem w wierze dzieci i młodzieży. Obejmuje przede wszystkim wyjaśnianie nauki chrześcijańskiej, podawanej w sposób systematyczny i całościowy w celu wprowadzenia w pełnię życia chrześcijańskiego:</w:t>
      </w:r>
    </w:p>
    <w:p w:rsidR="00D70CB3" w:rsidRPr="00952186" w:rsidRDefault="00D70CB3" w:rsidP="00D70CB3">
      <w:pPr>
        <w:numPr>
          <w:ilvl w:val="0"/>
          <w:numId w:val="3"/>
        </w:num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 xml:space="preserve">Wprowadzenie w podstawowe prawdy wiary i życie chrześcijańskie zgodnie z nauką Jezusa Chrystusa poprzez przeżywanie świąt i obchody roku liturgicznego w społeczności parafialnej oraz modlitwę. </w:t>
      </w:r>
    </w:p>
    <w:p w:rsidR="00D70CB3" w:rsidRPr="00952186" w:rsidRDefault="00D70CB3" w:rsidP="00D70CB3">
      <w:pPr>
        <w:numPr>
          <w:ilvl w:val="0"/>
          <w:numId w:val="3"/>
        </w:num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Doprowadzenie do pełnego uczestnictwa we Mszy Świętej, pogłębienie łączności z Kościołem, kształtowanie sumienia i poszerzanie podstawowych prawd wiary w oparciu o Ewangelię.</w:t>
      </w:r>
    </w:p>
    <w:p w:rsidR="00D70CB3" w:rsidRPr="00952186" w:rsidRDefault="00D70CB3" w:rsidP="00D70CB3">
      <w:pPr>
        <w:numPr>
          <w:ilvl w:val="0"/>
          <w:numId w:val="3"/>
        </w:num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Pogłębianie religijności przez świadome uczestnictwo w życiu Kościoła, zwłaszcza wprowadzenie w rok liturgiczny, kształtowanie sumienia przez zwrócenie uwagi na apostolską rolę młodego człowieka w domu i w szkole.</w:t>
      </w:r>
    </w:p>
    <w:p w:rsidR="00D70CB3" w:rsidRPr="00952186" w:rsidRDefault="00D70CB3" w:rsidP="00D70CB3">
      <w:pPr>
        <w:numPr>
          <w:ilvl w:val="0"/>
          <w:numId w:val="3"/>
        </w:num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Poznawanie i pogłębianie przeżywania Eucharystii jako centrum życia chrześcijańskiego oraz dalsze kształtowanie postaw moralnych katechizowanych.</w:t>
      </w:r>
    </w:p>
    <w:p w:rsidR="00D70CB3" w:rsidRPr="00952186" w:rsidRDefault="00D70CB3" w:rsidP="00D70CB3">
      <w:pPr>
        <w:numPr>
          <w:ilvl w:val="0"/>
          <w:numId w:val="3"/>
        </w:num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Wprowadzenie w Pismo Święte, w jego teologię Przymierza, obietnicy i jej wypełnienia od Abrahama do Chrystusa. Wszczepienie chęci nieustannego poznawania Boga i Jego zbawczego urzeczywistniania się w sakramentach świętych.</w:t>
      </w:r>
    </w:p>
    <w:p w:rsidR="00D70CB3" w:rsidRPr="00952186" w:rsidRDefault="00D70CB3" w:rsidP="00D70CB3">
      <w:pPr>
        <w:numPr>
          <w:ilvl w:val="0"/>
          <w:numId w:val="3"/>
        </w:num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lastRenderedPageBreak/>
        <w:t>Zapoznawanie z tematami dotyczącymi Chrystusa i Kościoła, poznanie roli Ducha Świętego, Słowa Bożego i liturgii w życiu Kościoła</w:t>
      </w:r>
      <w:r w:rsidR="005A5EAF">
        <w:rPr>
          <w:rFonts w:ascii="Book Antiqua" w:hAnsi="Book Antiqua"/>
          <w:sz w:val="24"/>
        </w:rPr>
        <w:t>.</w:t>
      </w:r>
    </w:p>
    <w:p w:rsidR="00D70CB3" w:rsidRPr="00952186" w:rsidRDefault="00D70CB3" w:rsidP="00D70CB3">
      <w:pPr>
        <w:numPr>
          <w:ilvl w:val="0"/>
          <w:numId w:val="3"/>
        </w:num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Poznawanie zasad etyki chrześcijańskiej i moralnej wypływającej z Objawienia, kształtowanie osobowości odpowiedzialnie pełniącej swoje zadania w społeczności, pogłębienie świadomości współdziałania z Chrystusem w dziele zbawienia, kształtowanie umiejętności chrześcijańskiego spojrzenia na życie, odpowiedzialności w małżeństwie i rodzinie oraz w społeczeństwie.</w:t>
      </w:r>
    </w:p>
    <w:p w:rsidR="00D70CB3" w:rsidRPr="00952186" w:rsidRDefault="00D70CB3" w:rsidP="00D70CB3">
      <w:pPr>
        <w:spacing w:line="360" w:lineRule="auto"/>
        <w:rPr>
          <w:rFonts w:ascii="Book Antiqua" w:hAnsi="Book Antiqua"/>
          <w:sz w:val="24"/>
        </w:rPr>
      </w:pPr>
    </w:p>
    <w:p w:rsidR="00D70CB3" w:rsidRPr="00952186" w:rsidRDefault="00D70CB3" w:rsidP="00D70CB3">
      <w:pPr>
        <w:numPr>
          <w:ilvl w:val="0"/>
          <w:numId w:val="7"/>
        </w:numPr>
        <w:tabs>
          <w:tab w:val="left" w:pos="426"/>
        </w:tabs>
        <w:spacing w:line="360" w:lineRule="auto"/>
        <w:outlineLvl w:val="0"/>
        <w:rPr>
          <w:rFonts w:ascii="Book Antiqua" w:hAnsi="Book Antiqua"/>
          <w:b/>
          <w:sz w:val="28"/>
        </w:rPr>
      </w:pPr>
      <w:r w:rsidRPr="00952186">
        <w:rPr>
          <w:rFonts w:ascii="Book Antiqua" w:hAnsi="Book Antiqua"/>
          <w:b/>
          <w:sz w:val="28"/>
        </w:rPr>
        <w:t>Zasady oceniania.</w:t>
      </w:r>
    </w:p>
    <w:p w:rsidR="00D70CB3" w:rsidRPr="00952186" w:rsidRDefault="00D70CB3" w:rsidP="00D70CB3">
      <w:pPr>
        <w:tabs>
          <w:tab w:val="left" w:pos="426"/>
        </w:tabs>
        <w:spacing w:line="360" w:lineRule="auto"/>
        <w:outlineLvl w:val="0"/>
        <w:rPr>
          <w:rFonts w:ascii="Book Antiqua" w:hAnsi="Book Antiqua"/>
          <w:b/>
          <w:sz w:val="16"/>
        </w:rPr>
      </w:pPr>
    </w:p>
    <w:p w:rsidR="00D70CB3" w:rsidRPr="00952186" w:rsidRDefault="00D70CB3" w:rsidP="00D70CB3">
      <w:pPr>
        <w:numPr>
          <w:ilvl w:val="0"/>
          <w:numId w:val="1"/>
        </w:num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Każdy uczeń oceniany jest obiektywnie i sprawiedliwie.</w:t>
      </w:r>
    </w:p>
    <w:p w:rsidR="00D70CB3" w:rsidRPr="00952186" w:rsidRDefault="00D70CB3" w:rsidP="00D70CB3">
      <w:pPr>
        <w:numPr>
          <w:ilvl w:val="0"/>
          <w:numId w:val="1"/>
        </w:num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 xml:space="preserve">Ocena bieżąca z religii </w:t>
      </w:r>
      <w:r>
        <w:rPr>
          <w:rFonts w:ascii="Book Antiqua" w:hAnsi="Book Antiqua"/>
          <w:sz w:val="24"/>
        </w:rPr>
        <w:t>będzie formułowana w skali 1- 6.</w:t>
      </w:r>
    </w:p>
    <w:p w:rsidR="00D70CB3" w:rsidRPr="00952186" w:rsidRDefault="00D70CB3" w:rsidP="00D70CB3">
      <w:pPr>
        <w:numPr>
          <w:ilvl w:val="0"/>
          <w:numId w:val="1"/>
        </w:num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Uczeń ma prawo dwa razy w ciągu semestru zgłosić nieprzygotowane do lekcji, ale musi to uczynić przed rozpoczęciem zajęć; w dzienniku nieprzygotowanie o</w:t>
      </w:r>
      <w:r w:rsidR="005A5EAF">
        <w:rPr>
          <w:rFonts w:ascii="Book Antiqua" w:hAnsi="Book Antiqua"/>
          <w:sz w:val="24"/>
        </w:rPr>
        <w:t>dnotowywane jest skrótem: „np.”</w:t>
      </w:r>
    </w:p>
    <w:p w:rsidR="00D70CB3" w:rsidRPr="00952186" w:rsidRDefault="00D70CB3" w:rsidP="00D70CB3">
      <w:pPr>
        <w:numPr>
          <w:ilvl w:val="0"/>
          <w:numId w:val="1"/>
        </w:numPr>
        <w:spacing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Kartkówka</w:t>
      </w:r>
      <w:r w:rsidRPr="00952186">
        <w:rPr>
          <w:rFonts w:ascii="Book Antiqua" w:hAnsi="Book Antiqua"/>
          <w:sz w:val="24"/>
        </w:rPr>
        <w:t xml:space="preserve"> i odpowiedzi ustne nie muszą być zapowiadane, uczeń powinien być do każdej lekcji przygotowany.</w:t>
      </w:r>
    </w:p>
    <w:p w:rsidR="00D70CB3" w:rsidRDefault="00D70CB3" w:rsidP="00D70CB3">
      <w:pPr>
        <w:numPr>
          <w:ilvl w:val="0"/>
          <w:numId w:val="1"/>
        </w:num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Wybrane prace domowe - krótkoterminowe (z lekcji na lekc</w:t>
      </w:r>
      <w:r>
        <w:rPr>
          <w:rFonts w:ascii="Book Antiqua" w:hAnsi="Book Antiqua"/>
          <w:sz w:val="24"/>
        </w:rPr>
        <w:t>ję) lub długoterminowe</w:t>
      </w:r>
      <w:r w:rsidRPr="00952186">
        <w:rPr>
          <w:rFonts w:ascii="Book Antiqua" w:hAnsi="Book Antiqua"/>
          <w:sz w:val="24"/>
        </w:rPr>
        <w:t xml:space="preserve"> wykonywane są na ocenę. Przy ocenie pracy będą brane pod uwagę następujące kryteria: stopie</w:t>
      </w:r>
      <w:r>
        <w:rPr>
          <w:rFonts w:ascii="Book Antiqua" w:hAnsi="Book Antiqua"/>
          <w:sz w:val="24"/>
        </w:rPr>
        <w:t>ń trudności</w:t>
      </w:r>
      <w:r w:rsidRPr="00952186">
        <w:rPr>
          <w:rFonts w:ascii="Book Antiqua" w:hAnsi="Book Antiqua"/>
          <w:sz w:val="24"/>
        </w:rPr>
        <w:t>, staranność wykonania, wykorzystanie różnych źródeł informacji</w:t>
      </w:r>
      <w:r>
        <w:rPr>
          <w:rFonts w:ascii="Book Antiqua" w:hAnsi="Book Antiqua"/>
          <w:sz w:val="24"/>
        </w:rPr>
        <w:t>, czy zadanie wykonane jest zgodnie z poleceniem</w:t>
      </w:r>
      <w:r w:rsidRPr="00952186">
        <w:rPr>
          <w:rFonts w:ascii="Book Antiqua" w:hAnsi="Book Antiqua"/>
          <w:sz w:val="24"/>
        </w:rPr>
        <w:t>. Brak pracy domowej będzie odnotowany w dzienniku lekcyjnym w postaci oceny niedostatecznej. Pozostałe prace domowe nie są oceniane, ich brak odnotowany jest minusem.</w:t>
      </w:r>
    </w:p>
    <w:p w:rsidR="00D70CB3" w:rsidRPr="00D70CB3" w:rsidRDefault="00D70CB3" w:rsidP="00D70CB3">
      <w:pPr>
        <w:spacing w:line="360" w:lineRule="auto"/>
        <w:ind w:left="360"/>
        <w:rPr>
          <w:rFonts w:ascii="Book Antiqua" w:hAnsi="Book Antiqua"/>
          <w:sz w:val="24"/>
        </w:rPr>
      </w:pPr>
    </w:p>
    <w:p w:rsidR="00D70CB3" w:rsidRPr="00952186" w:rsidRDefault="00D70CB3" w:rsidP="00D70CB3">
      <w:pPr>
        <w:numPr>
          <w:ilvl w:val="0"/>
          <w:numId w:val="7"/>
        </w:numPr>
        <w:tabs>
          <w:tab w:val="left" w:pos="426"/>
        </w:tabs>
        <w:spacing w:line="360" w:lineRule="auto"/>
        <w:rPr>
          <w:rFonts w:ascii="Book Antiqua" w:hAnsi="Book Antiqua"/>
          <w:b/>
          <w:sz w:val="24"/>
        </w:rPr>
      </w:pPr>
      <w:r w:rsidRPr="00952186">
        <w:rPr>
          <w:rFonts w:ascii="Book Antiqua" w:hAnsi="Book Antiqua"/>
          <w:b/>
          <w:sz w:val="28"/>
        </w:rPr>
        <w:t>Obszary aktywności.</w:t>
      </w:r>
    </w:p>
    <w:p w:rsidR="00D70CB3" w:rsidRPr="00952186" w:rsidRDefault="00D70CB3" w:rsidP="00D70CB3">
      <w:pPr>
        <w:tabs>
          <w:tab w:val="left" w:pos="426"/>
        </w:tabs>
        <w:spacing w:line="360" w:lineRule="auto"/>
        <w:rPr>
          <w:rFonts w:ascii="Book Antiqua" w:hAnsi="Book Antiqua"/>
          <w:b/>
          <w:sz w:val="16"/>
        </w:rPr>
      </w:pPr>
    </w:p>
    <w:p w:rsidR="00D70CB3" w:rsidRPr="00952186" w:rsidRDefault="00D70CB3" w:rsidP="00D70CB3">
      <w:pPr>
        <w:spacing w:line="360" w:lineRule="auto"/>
        <w:ind w:firstLine="708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Sprawdziany zapowiadane będą z</w:t>
      </w:r>
      <w:r w:rsidRPr="00952186">
        <w:rPr>
          <w:rFonts w:ascii="Book Antiqua" w:hAnsi="Book Antiqua"/>
          <w:sz w:val="24"/>
        </w:rPr>
        <w:t xml:space="preserve"> wyprzedzeniem (wpis informacyjny do dziennika) i podaniem zakresu materiału. Sprawdziany będą oceniane w skali punktowej przeliczanej na oceny w skali 1 – 6.</w:t>
      </w:r>
      <w:r>
        <w:rPr>
          <w:rFonts w:ascii="Book Antiqua" w:hAnsi="Book Antiqua"/>
          <w:sz w:val="24"/>
        </w:rPr>
        <w:t xml:space="preserve"> W wyznaczonych sprawdzianach mogą znajdować się zadania dodatkowe</w:t>
      </w:r>
      <w:r w:rsidRPr="00952186">
        <w:rPr>
          <w:rFonts w:ascii="Book Antiqua" w:hAnsi="Book Antiqua"/>
          <w:sz w:val="24"/>
        </w:rPr>
        <w:t xml:space="preserve"> na ocenę celującą. Będą one oceniane tylko Sprawdziany będą przedstawiane uczniom w trakcie lekcji.</w:t>
      </w:r>
    </w:p>
    <w:p w:rsidR="00D70CB3" w:rsidRPr="00952186" w:rsidRDefault="00D70CB3" w:rsidP="00D70CB3">
      <w:p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Aktywność i praca na lekcji jest oceniana w skali 1 – 6.</w:t>
      </w:r>
    </w:p>
    <w:p w:rsidR="00D70CB3" w:rsidRPr="00952186" w:rsidRDefault="00D70CB3" w:rsidP="00D70CB3">
      <w:pPr>
        <w:spacing w:line="360" w:lineRule="auto"/>
        <w:rPr>
          <w:rFonts w:ascii="Book Antiqua" w:hAnsi="Book Antiqua"/>
          <w:sz w:val="24"/>
        </w:rPr>
      </w:pPr>
    </w:p>
    <w:p w:rsidR="00D70CB3" w:rsidRPr="00952186" w:rsidRDefault="00D70CB3" w:rsidP="00D70CB3">
      <w:pPr>
        <w:numPr>
          <w:ilvl w:val="0"/>
          <w:numId w:val="7"/>
        </w:numPr>
        <w:tabs>
          <w:tab w:val="left" w:pos="426"/>
        </w:tabs>
        <w:spacing w:line="360" w:lineRule="auto"/>
        <w:rPr>
          <w:rFonts w:ascii="Book Antiqua" w:hAnsi="Book Antiqua"/>
          <w:b/>
          <w:sz w:val="28"/>
        </w:rPr>
      </w:pPr>
      <w:r w:rsidRPr="00952186">
        <w:rPr>
          <w:rFonts w:ascii="Book Antiqua" w:hAnsi="Book Antiqua"/>
          <w:b/>
          <w:sz w:val="28"/>
        </w:rPr>
        <w:t>Ogólne kryteria ocen z religii.</w:t>
      </w:r>
    </w:p>
    <w:p w:rsidR="00D70CB3" w:rsidRPr="00952186" w:rsidRDefault="00D70CB3" w:rsidP="00D70CB3">
      <w:pPr>
        <w:tabs>
          <w:tab w:val="left" w:pos="426"/>
        </w:tabs>
        <w:spacing w:line="360" w:lineRule="auto"/>
        <w:rPr>
          <w:rFonts w:ascii="Book Antiqua" w:hAnsi="Book Antiqua"/>
          <w:b/>
          <w:sz w:val="16"/>
        </w:rPr>
      </w:pPr>
    </w:p>
    <w:p w:rsidR="00D70CB3" w:rsidRPr="00952186" w:rsidRDefault="00D70CB3" w:rsidP="00D70CB3">
      <w:pPr>
        <w:spacing w:line="360" w:lineRule="auto"/>
        <w:rPr>
          <w:rFonts w:ascii="Book Antiqua" w:hAnsi="Book Antiqua"/>
          <w:b/>
          <w:sz w:val="24"/>
        </w:rPr>
      </w:pPr>
      <w:r w:rsidRPr="00952186">
        <w:rPr>
          <w:rFonts w:ascii="Book Antiqua" w:hAnsi="Book Antiqua"/>
          <w:b/>
          <w:sz w:val="24"/>
        </w:rPr>
        <w:t>Celujący:</w:t>
      </w:r>
    </w:p>
    <w:p w:rsidR="00D70CB3" w:rsidRPr="00952186" w:rsidRDefault="00D70CB3" w:rsidP="00D70CB3">
      <w:p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Uczeń:</w:t>
      </w:r>
    </w:p>
    <w:p w:rsidR="00D70CB3" w:rsidRPr="00952186" w:rsidRDefault="00D70CB3" w:rsidP="00D70CB3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posiada wiedzę i</w:t>
      </w:r>
      <w:r w:rsidRPr="00952186">
        <w:rPr>
          <w:rFonts w:ascii="Book Antiqua" w:hAnsi="Book Antiqua"/>
          <w:sz w:val="24"/>
        </w:rPr>
        <w:t xml:space="preserve"> potrafi ją samodzielnie i twórczo wykorzystać,</w:t>
      </w:r>
    </w:p>
    <w:p w:rsidR="00D70CB3" w:rsidRPr="00952186" w:rsidRDefault="00D70CB3" w:rsidP="00D70CB3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posiada uzupełniony zeszyt, zna biegle "Mały katechizm", bierze czynny udział w katechezie, jest zdyscyplinowany,</w:t>
      </w:r>
    </w:p>
    <w:p w:rsidR="00D70CB3" w:rsidRPr="00952186" w:rsidRDefault="00D70CB3" w:rsidP="00D70CB3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spełnia wymagania na ocenę bardzo dobrą,</w:t>
      </w:r>
    </w:p>
    <w:p w:rsidR="00D70CB3" w:rsidRPr="00952186" w:rsidRDefault="00D70CB3" w:rsidP="00D70CB3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wykonuje zadania dodatkowe dla chętnych,</w:t>
      </w:r>
    </w:p>
    <w:p w:rsidR="00D70CB3" w:rsidRPr="00952186" w:rsidRDefault="00D70CB3" w:rsidP="00D70CB3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bierze udział w konkursach religijnych.</w:t>
      </w:r>
    </w:p>
    <w:p w:rsidR="00D70CB3" w:rsidRPr="00952186" w:rsidRDefault="00D70CB3" w:rsidP="00D70CB3">
      <w:pPr>
        <w:spacing w:line="360" w:lineRule="auto"/>
        <w:rPr>
          <w:rFonts w:ascii="Book Antiqua" w:hAnsi="Book Antiqua"/>
          <w:sz w:val="16"/>
        </w:rPr>
      </w:pPr>
    </w:p>
    <w:p w:rsidR="00D70CB3" w:rsidRPr="00952186" w:rsidRDefault="00D70CB3" w:rsidP="00D70CB3">
      <w:pPr>
        <w:spacing w:line="360" w:lineRule="auto"/>
        <w:rPr>
          <w:rFonts w:ascii="Book Antiqua" w:hAnsi="Book Antiqua"/>
          <w:b/>
          <w:sz w:val="24"/>
        </w:rPr>
      </w:pPr>
      <w:r w:rsidRPr="00952186">
        <w:rPr>
          <w:rFonts w:ascii="Book Antiqua" w:hAnsi="Book Antiqua"/>
          <w:b/>
          <w:sz w:val="24"/>
        </w:rPr>
        <w:t>Bardzo dobry:</w:t>
      </w:r>
    </w:p>
    <w:p w:rsidR="00D70CB3" w:rsidRPr="00952186" w:rsidRDefault="00D70CB3" w:rsidP="00D70CB3">
      <w:p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Uczeń:</w:t>
      </w:r>
    </w:p>
    <w:p w:rsidR="00D70CB3" w:rsidRPr="00952186" w:rsidRDefault="00D70CB3" w:rsidP="00D70CB3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opanował pełny zakres wiedzy i umiejętności określony programem nauczania katechezy, posiada uzupełniony zeszyt, jest zdyscyplinowany,</w:t>
      </w:r>
    </w:p>
    <w:p w:rsidR="00D70CB3" w:rsidRPr="00952186" w:rsidRDefault="00D70CB3" w:rsidP="00D70CB3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sprawnie posługuje się zdobytymi wiadomościami,</w:t>
      </w:r>
    </w:p>
    <w:p w:rsidR="00D70CB3" w:rsidRPr="00952186" w:rsidRDefault="00D70CB3" w:rsidP="00D70CB3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chętnie i systematycznie uczestniczy w katechezie,</w:t>
      </w:r>
    </w:p>
    <w:p w:rsidR="00D70CB3" w:rsidRPr="00952186" w:rsidRDefault="00D70CB3" w:rsidP="00D70CB3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wyróżnia się aktywnością na tle grupy katechizowanych,</w:t>
      </w:r>
    </w:p>
    <w:p w:rsidR="00D70CB3" w:rsidRPr="00D70CB3" w:rsidRDefault="00D70CB3" w:rsidP="00D70CB3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Book Antiqua" w:hAnsi="Book Antiqua"/>
          <w:b/>
          <w:sz w:val="24"/>
        </w:rPr>
      </w:pPr>
      <w:r w:rsidRPr="00952186">
        <w:rPr>
          <w:rFonts w:ascii="Book Antiqua" w:hAnsi="Book Antiqua"/>
          <w:sz w:val="24"/>
        </w:rPr>
        <w:t>zachowuje szacunek dla „świętych" miejsc, czasu modlitwy i słuchania Słowa Bożego, znaków religijnych.</w:t>
      </w:r>
    </w:p>
    <w:p w:rsidR="00D70CB3" w:rsidRPr="00D70CB3" w:rsidRDefault="00D70CB3" w:rsidP="00D70CB3">
      <w:pPr>
        <w:spacing w:line="360" w:lineRule="auto"/>
        <w:ind w:left="426"/>
        <w:rPr>
          <w:rFonts w:ascii="Book Antiqua" w:hAnsi="Book Antiqua"/>
          <w:b/>
          <w:sz w:val="24"/>
        </w:rPr>
      </w:pPr>
    </w:p>
    <w:p w:rsidR="00D70CB3" w:rsidRPr="00952186" w:rsidRDefault="00D70CB3" w:rsidP="00D70CB3">
      <w:pPr>
        <w:spacing w:line="360" w:lineRule="auto"/>
        <w:rPr>
          <w:rFonts w:ascii="Book Antiqua" w:hAnsi="Book Antiqua"/>
          <w:b/>
          <w:sz w:val="24"/>
        </w:rPr>
      </w:pPr>
      <w:r w:rsidRPr="00952186">
        <w:rPr>
          <w:rFonts w:ascii="Book Antiqua" w:hAnsi="Book Antiqua"/>
          <w:b/>
          <w:sz w:val="24"/>
        </w:rPr>
        <w:t>Dobry:</w:t>
      </w:r>
    </w:p>
    <w:p w:rsidR="00D70CB3" w:rsidRPr="00952186" w:rsidRDefault="00D70CB3" w:rsidP="00D70CB3">
      <w:p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Uczeń:</w:t>
      </w:r>
    </w:p>
    <w:p w:rsidR="00D70CB3" w:rsidRPr="00952186" w:rsidRDefault="00D70CB3" w:rsidP="00D70CB3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opanował wiadomości i umiejętności, które pozwalają na rozumienie większości relacji między elementami wiedzy religijnej, posiada uzupełniony zeszyt,</w:t>
      </w:r>
    </w:p>
    <w:p w:rsidR="00D70CB3" w:rsidRPr="00952186" w:rsidRDefault="00D70CB3" w:rsidP="00D70CB3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dysponuje dobrą umiejętnością zastosowania zdobytych wiadomości,</w:t>
      </w:r>
    </w:p>
    <w:p w:rsidR="00D70CB3" w:rsidRPr="00952186" w:rsidRDefault="00D70CB3" w:rsidP="00D70CB3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postawa ucznia nie budzi zastrzeżeń (szacunek dla "świętych" miejsc, przedmiotów, osób),</w:t>
      </w:r>
    </w:p>
    <w:p w:rsidR="00D70CB3" w:rsidRPr="00952186" w:rsidRDefault="00D70CB3" w:rsidP="00D70CB3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osiąga postępy podczas prowadzonych zajęć,</w:t>
      </w:r>
    </w:p>
    <w:p w:rsidR="00D70CB3" w:rsidRPr="00952186" w:rsidRDefault="00D70CB3" w:rsidP="00D70CB3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chętnie uczestniczy w katechezie.</w:t>
      </w:r>
    </w:p>
    <w:p w:rsidR="00D70CB3" w:rsidRDefault="00D70CB3" w:rsidP="00D70CB3">
      <w:pPr>
        <w:spacing w:line="360" w:lineRule="auto"/>
        <w:rPr>
          <w:rFonts w:ascii="Book Antiqua" w:hAnsi="Book Antiqua"/>
          <w:sz w:val="16"/>
        </w:rPr>
      </w:pPr>
    </w:p>
    <w:p w:rsidR="00D70CB3" w:rsidRDefault="00D70CB3" w:rsidP="00D70CB3">
      <w:pPr>
        <w:spacing w:line="360" w:lineRule="auto"/>
        <w:rPr>
          <w:rFonts w:ascii="Book Antiqua" w:hAnsi="Book Antiqua"/>
          <w:sz w:val="16"/>
        </w:rPr>
      </w:pPr>
    </w:p>
    <w:p w:rsidR="00D70CB3" w:rsidRDefault="00D70CB3" w:rsidP="00D70CB3">
      <w:pPr>
        <w:spacing w:line="360" w:lineRule="auto"/>
        <w:rPr>
          <w:rFonts w:ascii="Book Antiqua" w:hAnsi="Book Antiqua"/>
          <w:sz w:val="16"/>
        </w:rPr>
      </w:pPr>
    </w:p>
    <w:p w:rsidR="00D70CB3" w:rsidRPr="00952186" w:rsidRDefault="00D70CB3" w:rsidP="00D70CB3">
      <w:pPr>
        <w:spacing w:line="360" w:lineRule="auto"/>
        <w:rPr>
          <w:rFonts w:ascii="Book Antiqua" w:hAnsi="Book Antiqua"/>
          <w:sz w:val="16"/>
        </w:rPr>
      </w:pPr>
    </w:p>
    <w:p w:rsidR="00D70CB3" w:rsidRPr="00952186" w:rsidRDefault="00D70CB3" w:rsidP="00D70CB3">
      <w:p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b/>
          <w:sz w:val="24"/>
        </w:rPr>
        <w:t>Dostateczny:</w:t>
      </w:r>
    </w:p>
    <w:p w:rsidR="00D70CB3" w:rsidRPr="00952186" w:rsidRDefault="00D70CB3" w:rsidP="00D70CB3">
      <w:p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Uczeń:</w:t>
      </w:r>
    </w:p>
    <w:p w:rsidR="00D70CB3" w:rsidRPr="00952186" w:rsidRDefault="00D70CB3" w:rsidP="00D70CB3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opanował wiadomości i umiejętności umożliwiające zdobywanie dalszej wiedzy,</w:t>
      </w:r>
    </w:p>
    <w:p w:rsidR="00D70CB3" w:rsidRPr="00952186" w:rsidRDefault="00D70CB3" w:rsidP="00D70CB3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dysponuje przeciętną wiedzą w zakresie materiału przewidywanego programem w jego wiadomościach są luki,</w:t>
      </w:r>
    </w:p>
    <w:p w:rsidR="00D70CB3" w:rsidRPr="00952186" w:rsidRDefault="00D70CB3" w:rsidP="00D70CB3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wykazuje zainteresowanie przedmiotem,</w:t>
      </w:r>
    </w:p>
    <w:p w:rsidR="00D70CB3" w:rsidRPr="00952186" w:rsidRDefault="00D70CB3" w:rsidP="00D70CB3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postawa ucznia nie budzi zastrzeżeń.</w:t>
      </w:r>
    </w:p>
    <w:p w:rsidR="00D70CB3" w:rsidRPr="00952186" w:rsidRDefault="00D70CB3" w:rsidP="00D70CB3">
      <w:pPr>
        <w:spacing w:line="360" w:lineRule="auto"/>
        <w:rPr>
          <w:rFonts w:ascii="Book Antiqua" w:hAnsi="Book Antiqua"/>
          <w:sz w:val="16"/>
        </w:rPr>
      </w:pPr>
    </w:p>
    <w:p w:rsidR="00D70CB3" w:rsidRPr="00952186" w:rsidRDefault="00D70CB3" w:rsidP="00D70CB3">
      <w:pPr>
        <w:spacing w:line="360" w:lineRule="auto"/>
        <w:rPr>
          <w:rFonts w:ascii="Book Antiqua" w:hAnsi="Book Antiqua"/>
          <w:b/>
          <w:sz w:val="24"/>
        </w:rPr>
      </w:pPr>
      <w:r w:rsidRPr="00952186">
        <w:rPr>
          <w:rFonts w:ascii="Book Antiqua" w:hAnsi="Book Antiqua"/>
          <w:b/>
          <w:sz w:val="24"/>
        </w:rPr>
        <w:t>Dopuszczający:</w:t>
      </w:r>
    </w:p>
    <w:p w:rsidR="00D70CB3" w:rsidRPr="00952186" w:rsidRDefault="00D70CB3" w:rsidP="00D70CB3">
      <w:p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Uczeń:</w:t>
      </w:r>
    </w:p>
    <w:p w:rsidR="00D70CB3" w:rsidRPr="00952186" w:rsidRDefault="00D70CB3" w:rsidP="00D70CB3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niechętnie bierze udział w katechezie,</w:t>
      </w:r>
    </w:p>
    <w:p w:rsidR="00D70CB3" w:rsidRPr="00952186" w:rsidRDefault="00D70CB3" w:rsidP="00D70CB3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zdobyte wiadomości są niewystarczające na uzyskanie przez ucznia podstawowej wiedzy religijnej,</w:t>
      </w:r>
    </w:p>
    <w:p w:rsidR="00D70CB3" w:rsidRPr="00952186" w:rsidRDefault="00D70CB3" w:rsidP="00D70CB3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proste zadania o niewielkim stopniu trudności roz</w:t>
      </w:r>
      <w:r w:rsidR="005A5EAF">
        <w:rPr>
          <w:rFonts w:ascii="Book Antiqua" w:hAnsi="Book Antiqua"/>
          <w:sz w:val="24"/>
        </w:rPr>
        <w:t>wiązuje przy pomocy nauczyciela.</w:t>
      </w:r>
    </w:p>
    <w:p w:rsidR="00D70CB3" w:rsidRPr="00952186" w:rsidRDefault="00D70CB3" w:rsidP="00D70CB3">
      <w:pPr>
        <w:spacing w:line="360" w:lineRule="auto"/>
        <w:rPr>
          <w:rFonts w:ascii="Book Antiqua" w:hAnsi="Book Antiqua"/>
          <w:sz w:val="16"/>
        </w:rPr>
      </w:pPr>
    </w:p>
    <w:p w:rsidR="00D70CB3" w:rsidRPr="00952186" w:rsidRDefault="00D70CB3" w:rsidP="00D70CB3">
      <w:pPr>
        <w:spacing w:line="360" w:lineRule="auto"/>
        <w:rPr>
          <w:rFonts w:ascii="Book Antiqua" w:hAnsi="Book Antiqua"/>
          <w:b/>
          <w:sz w:val="24"/>
        </w:rPr>
      </w:pPr>
      <w:r w:rsidRPr="00952186">
        <w:rPr>
          <w:rFonts w:ascii="Book Antiqua" w:hAnsi="Book Antiqua"/>
          <w:b/>
          <w:sz w:val="24"/>
        </w:rPr>
        <w:t>Niedostateczny:</w:t>
      </w:r>
    </w:p>
    <w:p w:rsidR="00D70CB3" w:rsidRPr="00952186" w:rsidRDefault="00D70CB3" w:rsidP="00D70CB3">
      <w:p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Uczeń:</w:t>
      </w:r>
    </w:p>
    <w:p w:rsidR="00D70CB3" w:rsidRPr="00952186" w:rsidRDefault="00D70CB3" w:rsidP="00D70CB3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nie opanował podstawowych umiejętności i wiadomości z zakresu oceny dopuszczającej</w:t>
      </w:r>
      <w:r w:rsidR="005A5EAF">
        <w:rPr>
          <w:rFonts w:ascii="Book Antiqua" w:hAnsi="Book Antiqua"/>
          <w:sz w:val="24"/>
        </w:rPr>
        <w:t>.</w:t>
      </w:r>
    </w:p>
    <w:p w:rsidR="00D70CB3" w:rsidRPr="00952186" w:rsidRDefault="00D70CB3" w:rsidP="00D70CB3">
      <w:pPr>
        <w:spacing w:line="360" w:lineRule="auto"/>
        <w:rPr>
          <w:rFonts w:ascii="Book Antiqua" w:hAnsi="Book Antiqua"/>
          <w:sz w:val="24"/>
        </w:rPr>
      </w:pPr>
    </w:p>
    <w:p w:rsidR="00D70CB3" w:rsidRPr="00952186" w:rsidRDefault="00D70CB3" w:rsidP="00D70CB3">
      <w:pPr>
        <w:numPr>
          <w:ilvl w:val="0"/>
          <w:numId w:val="7"/>
        </w:numPr>
        <w:tabs>
          <w:tab w:val="left" w:pos="426"/>
        </w:tabs>
        <w:spacing w:line="360" w:lineRule="auto"/>
        <w:rPr>
          <w:rFonts w:ascii="Book Antiqua" w:hAnsi="Book Antiqua"/>
          <w:b/>
          <w:sz w:val="28"/>
        </w:rPr>
      </w:pPr>
      <w:r w:rsidRPr="00952186">
        <w:rPr>
          <w:rFonts w:ascii="Book Antiqua" w:hAnsi="Book Antiqua"/>
          <w:b/>
          <w:sz w:val="28"/>
        </w:rPr>
        <w:t>Formy oceniania.</w:t>
      </w:r>
    </w:p>
    <w:p w:rsidR="00D70CB3" w:rsidRPr="00952186" w:rsidRDefault="00D70CB3" w:rsidP="00D70CB3">
      <w:pPr>
        <w:tabs>
          <w:tab w:val="left" w:pos="426"/>
        </w:tabs>
        <w:spacing w:line="360" w:lineRule="auto"/>
        <w:rPr>
          <w:rFonts w:ascii="Book Antiqua" w:hAnsi="Book Antiqua"/>
          <w:b/>
          <w:sz w:val="16"/>
        </w:rPr>
      </w:pPr>
    </w:p>
    <w:p w:rsidR="00D70CB3" w:rsidRPr="00952186" w:rsidRDefault="00D70CB3" w:rsidP="00D70CB3">
      <w:pPr>
        <w:numPr>
          <w:ilvl w:val="0"/>
          <w:numId w:val="4"/>
        </w:num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Sprawdziany pisemne.</w:t>
      </w:r>
    </w:p>
    <w:p w:rsidR="00D70CB3" w:rsidRPr="00952186" w:rsidRDefault="00D70CB3" w:rsidP="00D70CB3">
      <w:pPr>
        <w:numPr>
          <w:ilvl w:val="0"/>
          <w:numId w:val="4"/>
        </w:num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Praca indywidualna i w grupach.</w:t>
      </w:r>
    </w:p>
    <w:p w:rsidR="00D70CB3" w:rsidRPr="00952186" w:rsidRDefault="00D70CB3" w:rsidP="00D70CB3">
      <w:pPr>
        <w:numPr>
          <w:ilvl w:val="0"/>
          <w:numId w:val="4"/>
        </w:num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Aktywność podczas zajęć.</w:t>
      </w:r>
    </w:p>
    <w:p w:rsidR="00D70CB3" w:rsidRPr="00952186" w:rsidRDefault="00D70CB3" w:rsidP="00D70CB3">
      <w:pPr>
        <w:numPr>
          <w:ilvl w:val="0"/>
          <w:numId w:val="4"/>
        </w:num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Sporządzanie pomocy dydaktycznych.</w:t>
      </w:r>
    </w:p>
    <w:p w:rsidR="00D70CB3" w:rsidRPr="00952186" w:rsidRDefault="00D70CB3" w:rsidP="00D70CB3">
      <w:pPr>
        <w:numPr>
          <w:ilvl w:val="0"/>
          <w:numId w:val="4"/>
        </w:num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Odpowiedzi ustne.</w:t>
      </w:r>
    </w:p>
    <w:p w:rsidR="00D70CB3" w:rsidRPr="00952186" w:rsidRDefault="00D70CB3" w:rsidP="00D70CB3">
      <w:pPr>
        <w:spacing w:line="360" w:lineRule="auto"/>
        <w:rPr>
          <w:rFonts w:ascii="Book Antiqua" w:hAnsi="Book Antiqua"/>
          <w:sz w:val="24"/>
        </w:rPr>
      </w:pPr>
    </w:p>
    <w:p w:rsidR="00D70CB3" w:rsidRDefault="00D70CB3" w:rsidP="00D70CB3">
      <w:pPr>
        <w:spacing w:line="360" w:lineRule="auto"/>
        <w:rPr>
          <w:rFonts w:ascii="Book Antiqua" w:hAnsi="Book Antiqua"/>
          <w:sz w:val="24"/>
        </w:rPr>
      </w:pPr>
    </w:p>
    <w:p w:rsidR="00D70CB3" w:rsidRDefault="00D70CB3" w:rsidP="00D70CB3">
      <w:pPr>
        <w:spacing w:line="360" w:lineRule="auto"/>
        <w:rPr>
          <w:rFonts w:ascii="Book Antiqua" w:hAnsi="Book Antiqua"/>
          <w:sz w:val="24"/>
        </w:rPr>
      </w:pPr>
    </w:p>
    <w:p w:rsidR="00D70CB3" w:rsidRDefault="00D70CB3" w:rsidP="00D70CB3">
      <w:pPr>
        <w:spacing w:line="360" w:lineRule="auto"/>
        <w:rPr>
          <w:rFonts w:ascii="Book Antiqua" w:hAnsi="Book Antiqua"/>
          <w:sz w:val="24"/>
        </w:rPr>
      </w:pPr>
    </w:p>
    <w:p w:rsidR="00D70CB3" w:rsidRPr="00952186" w:rsidRDefault="00D70CB3" w:rsidP="00D70CB3">
      <w:pPr>
        <w:spacing w:line="360" w:lineRule="auto"/>
        <w:rPr>
          <w:rFonts w:ascii="Book Antiqua" w:hAnsi="Book Antiqua"/>
          <w:sz w:val="24"/>
        </w:rPr>
      </w:pPr>
    </w:p>
    <w:p w:rsidR="00D70CB3" w:rsidRPr="00952186" w:rsidRDefault="00D70CB3" w:rsidP="00D70CB3">
      <w:pPr>
        <w:numPr>
          <w:ilvl w:val="0"/>
          <w:numId w:val="8"/>
        </w:numPr>
        <w:spacing w:line="360" w:lineRule="auto"/>
        <w:rPr>
          <w:rFonts w:ascii="Book Antiqua" w:hAnsi="Book Antiqua"/>
          <w:b/>
          <w:sz w:val="28"/>
        </w:rPr>
      </w:pPr>
      <w:r w:rsidRPr="00952186">
        <w:rPr>
          <w:rFonts w:ascii="Book Antiqua" w:hAnsi="Book Antiqua"/>
          <w:b/>
          <w:sz w:val="28"/>
        </w:rPr>
        <w:lastRenderedPageBreak/>
        <w:t>Sposoby informowania uczniów i rodziców.</w:t>
      </w:r>
    </w:p>
    <w:p w:rsidR="00D70CB3" w:rsidRPr="00952186" w:rsidRDefault="00D70CB3" w:rsidP="00D70CB3">
      <w:pPr>
        <w:spacing w:line="360" w:lineRule="auto"/>
        <w:rPr>
          <w:rFonts w:ascii="Book Antiqua" w:hAnsi="Book Antiqua"/>
          <w:b/>
          <w:sz w:val="16"/>
        </w:rPr>
      </w:pPr>
    </w:p>
    <w:p w:rsidR="00D70CB3" w:rsidRPr="00952186" w:rsidRDefault="00D70CB3" w:rsidP="00D70CB3">
      <w:pPr>
        <w:numPr>
          <w:ilvl w:val="0"/>
          <w:numId w:val="5"/>
        </w:num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Na pierwszej lekcji zapoznajemy uczniów z PSO.</w:t>
      </w:r>
    </w:p>
    <w:p w:rsidR="00D70CB3" w:rsidRPr="00952186" w:rsidRDefault="00D70CB3" w:rsidP="00D70CB3">
      <w:pPr>
        <w:numPr>
          <w:ilvl w:val="0"/>
          <w:numId w:val="5"/>
        </w:num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Wymagania na poszczególne oceny udostępniamy uczniom.</w:t>
      </w:r>
    </w:p>
    <w:p w:rsidR="00D70CB3" w:rsidRPr="00952186" w:rsidRDefault="00D70CB3" w:rsidP="00D70CB3">
      <w:pPr>
        <w:numPr>
          <w:ilvl w:val="0"/>
          <w:numId w:val="5"/>
        </w:numPr>
        <w:spacing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Oceny są dostępne w dzienniku elektronicznym</w:t>
      </w:r>
      <w:r w:rsidRPr="00952186">
        <w:rPr>
          <w:rFonts w:ascii="Book Antiqua" w:hAnsi="Book Antiqua"/>
          <w:sz w:val="24"/>
        </w:rPr>
        <w:t>.</w:t>
      </w:r>
    </w:p>
    <w:p w:rsidR="00D70CB3" w:rsidRPr="00952186" w:rsidRDefault="00D70CB3" w:rsidP="00D70CB3">
      <w:pPr>
        <w:numPr>
          <w:ilvl w:val="0"/>
          <w:numId w:val="5"/>
        </w:num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Sprawdziany i inne prace pise</w:t>
      </w:r>
      <w:r w:rsidR="005A5EAF">
        <w:rPr>
          <w:rFonts w:ascii="Book Antiqua" w:hAnsi="Book Antiqua"/>
          <w:sz w:val="24"/>
        </w:rPr>
        <w:t>mne uczniowie otrzymują do domu.</w:t>
      </w:r>
    </w:p>
    <w:p w:rsidR="00D70CB3" w:rsidRPr="00952186" w:rsidRDefault="00D70CB3" w:rsidP="00D70CB3">
      <w:pPr>
        <w:numPr>
          <w:ilvl w:val="0"/>
          <w:numId w:val="5"/>
        </w:num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Wychowawca klasy na zebraniach lub podczas spotkań indywidualnych informuje rodziców o ocenach.</w:t>
      </w:r>
    </w:p>
    <w:p w:rsidR="00BD7C48" w:rsidRDefault="005A5EAF"/>
    <w:sectPr w:rsidR="00BD7C48" w:rsidSect="00D70CB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EDF"/>
    <w:multiLevelType w:val="singleLevel"/>
    <w:tmpl w:val="FE04A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A44C1F"/>
    <w:multiLevelType w:val="singleLevel"/>
    <w:tmpl w:val="300A4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10912BF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163060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4003E62"/>
    <w:multiLevelType w:val="singleLevel"/>
    <w:tmpl w:val="FE04A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78F33E4"/>
    <w:multiLevelType w:val="singleLevel"/>
    <w:tmpl w:val="D5FCD1F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476C326E"/>
    <w:multiLevelType w:val="singleLevel"/>
    <w:tmpl w:val="CFBA9C3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75633978"/>
    <w:multiLevelType w:val="singleLevel"/>
    <w:tmpl w:val="01E4E8CA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0CB3"/>
    <w:rsid w:val="00300D18"/>
    <w:rsid w:val="00381ADA"/>
    <w:rsid w:val="0053610F"/>
    <w:rsid w:val="005A5EAF"/>
    <w:rsid w:val="006541F5"/>
    <w:rsid w:val="00D70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790</Words>
  <Characters>4740</Characters>
  <Application>Microsoft Office Word</Application>
  <DocSecurity>0</DocSecurity>
  <Lines>39</Lines>
  <Paragraphs>11</Paragraphs>
  <ScaleCrop>false</ScaleCrop>
  <Company/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3</cp:revision>
  <dcterms:created xsi:type="dcterms:W3CDTF">2019-10-01T16:13:00Z</dcterms:created>
  <dcterms:modified xsi:type="dcterms:W3CDTF">2019-10-01T16:15:00Z</dcterms:modified>
</cp:coreProperties>
</file>